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57687" w14:textId="77777777" w:rsidR="00E75EBD" w:rsidRDefault="00E75EBD" w:rsidP="00E75EBD">
      <w:pPr>
        <w:spacing w:after="19" w:line="254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51B0DFD9" w14:textId="77777777" w:rsidR="00E75EBD" w:rsidRDefault="00E75EBD" w:rsidP="00E75EBD">
      <w:pPr>
        <w:spacing w:after="26" w:line="254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09887AA0" w14:textId="77777777" w:rsidR="00E75EBD" w:rsidRDefault="00E75EBD" w:rsidP="00E75EBD">
      <w:pPr>
        <w:spacing w:after="26" w:line="254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53D50A17" w14:textId="77777777" w:rsidR="00E75EBD" w:rsidRDefault="00E75EBD" w:rsidP="00E75EBD">
      <w:pPr>
        <w:tabs>
          <w:tab w:val="center" w:pos="694"/>
          <w:tab w:val="center" w:pos="5118"/>
        </w:tabs>
        <w:spacing w:after="26" w:line="254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2EF0F683" w14:textId="77777777" w:rsidR="00E75EBD" w:rsidRDefault="00E75EBD" w:rsidP="00E75EBD">
      <w:pPr>
        <w:spacing w:after="19" w:line="254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6D2DD77A" w14:textId="77777777" w:rsidR="00E75EBD" w:rsidRDefault="00E75EBD" w:rsidP="00E75EBD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12B06600" w14:textId="534F0D8B" w:rsidR="00E75EBD" w:rsidRDefault="00E75EBD" w:rsidP="00E75EBD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1B06D15" wp14:editId="2F14FD88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A7BD9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1445B916" w14:textId="77777777" w:rsidR="00E75EBD" w:rsidRDefault="00E75EBD" w:rsidP="00E75EBD">
      <w:pPr>
        <w:spacing w:after="0" w:line="254" w:lineRule="auto"/>
        <w:ind w:right="479"/>
        <w:jc w:val="right"/>
      </w:pPr>
      <w:r>
        <w:rPr>
          <w:b/>
          <w:sz w:val="24"/>
        </w:rPr>
        <w:t xml:space="preserve"> </w:t>
      </w:r>
    </w:p>
    <w:p w14:paraId="51DA457A" w14:textId="77777777" w:rsidR="00E75EBD" w:rsidRDefault="00E75EBD" w:rsidP="00E75EBD">
      <w:pPr>
        <w:spacing w:after="0" w:line="254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E75EBD" w14:paraId="2A346581" w14:textId="77777777" w:rsidTr="00E75EBD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3DA833E9" w14:textId="77777777" w:rsidR="00E75EBD" w:rsidRDefault="00E75EBD">
            <w:pPr>
              <w:spacing w:line="254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C3C45" w14:textId="77777777" w:rsidR="00E75EBD" w:rsidRDefault="00E75EBD">
            <w:pPr>
              <w:spacing w:line="254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34011FF9" w14:textId="79352E67" w:rsidR="00E75EBD" w:rsidRDefault="00E75EBD">
            <w:pPr>
              <w:spacing w:line="254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3726DBBB" w14:textId="77777777" w:rsidR="00E75EBD" w:rsidRDefault="00E75EBD" w:rsidP="00E75EBD">
      <w:pPr>
        <w:spacing w:after="0" w:line="254" w:lineRule="auto"/>
        <w:ind w:left="14"/>
      </w:pPr>
    </w:p>
    <w:p w14:paraId="68C874EA" w14:textId="77777777" w:rsidR="00E75EBD" w:rsidRDefault="00E75EBD" w:rsidP="00E75EBD">
      <w:pPr>
        <w:spacing w:line="254" w:lineRule="auto"/>
        <w:ind w:left="14"/>
      </w:pPr>
      <w:r>
        <w:rPr>
          <w:sz w:val="24"/>
        </w:rPr>
        <w:t xml:space="preserve"> </w:t>
      </w:r>
    </w:p>
    <w:p w14:paraId="6D3A28FF" w14:textId="77777777" w:rsidR="00E75EBD" w:rsidRDefault="00E75EBD" w:rsidP="00E75EBD">
      <w:pPr>
        <w:spacing w:after="0"/>
        <w:ind w:firstLine="709"/>
      </w:pPr>
    </w:p>
    <w:p w14:paraId="6B439F5E" w14:textId="77777777" w:rsidR="00E75EBD" w:rsidRDefault="00E75EBD" w:rsidP="00E75EBD">
      <w:pPr>
        <w:spacing w:after="0"/>
        <w:ind w:firstLine="709"/>
      </w:pPr>
    </w:p>
    <w:p w14:paraId="1C45C62C" w14:textId="77777777" w:rsidR="00E75EBD" w:rsidRDefault="00E75EBD" w:rsidP="00E75EBD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</w:p>
    <w:p w14:paraId="3BD0448D" w14:textId="77777777" w:rsidR="00E75EBD" w:rsidRDefault="00E75EBD" w:rsidP="00E75EBD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</w:p>
    <w:tbl>
      <w:tblPr>
        <w:tblStyle w:val="a7"/>
        <w:tblpPr w:leftFromText="180" w:rightFromText="180" w:vertAnchor="text" w:horzAnchor="margin" w:tblpY="613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75EBD" w14:paraId="747D0056" w14:textId="77777777" w:rsidTr="00E75EBD">
        <w:tc>
          <w:tcPr>
            <w:tcW w:w="9344" w:type="dxa"/>
            <w:hideMark/>
          </w:tcPr>
          <w:p w14:paraId="3FE2A266" w14:textId="77777777" w:rsidR="00E75EBD" w:rsidRDefault="00E75EBD">
            <w:pPr>
              <w:spacing w:line="488" w:lineRule="atLeast"/>
              <w:jc w:val="center"/>
              <w:textAlignment w:val="baseline"/>
              <w:outlineLvl w:val="1"/>
              <w:rPr>
                <w:rFonts w:eastAsia="Times New Roman" w:cs="Times New Roman"/>
                <w:color w:val="1E212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E2120"/>
                <w:szCs w:val="28"/>
                <w:lang w:eastAsia="ru-RU"/>
              </w:rPr>
              <w:t>г. Неман 2023</w:t>
            </w:r>
          </w:p>
        </w:tc>
      </w:tr>
    </w:tbl>
    <w:p w14:paraId="4D9F1989" w14:textId="6BA377BB" w:rsidR="00E75EBD" w:rsidRPr="00413D75" w:rsidRDefault="00E75EBD" w:rsidP="00E75EBD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  <w:r w:rsidRPr="00413D75"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t>Должностная инструкция</w:t>
      </w:r>
      <w:r w:rsidRPr="00413D75"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br/>
        <w:t xml:space="preserve">делопроизводителя </w:t>
      </w:r>
    </w:p>
    <w:p w14:paraId="0B2E34A6" w14:textId="77777777" w:rsidR="00E75EBD" w:rsidRDefault="00E75EBD" w:rsidP="00E75EBD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  <w:r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br w:type="page"/>
      </w:r>
    </w:p>
    <w:p w14:paraId="652F0F89" w14:textId="08420DCC" w:rsidR="00413D75" w:rsidRPr="00E75EBD" w:rsidRDefault="00413D75" w:rsidP="007C40B1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5973F760" w14:textId="77777777" w:rsidR="00413D75" w:rsidRPr="00E75EBD" w:rsidRDefault="00413D75" w:rsidP="007C40B1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14:paraId="50E5FA56" w14:textId="77777777" w:rsidR="00413D75" w:rsidRPr="00E75EBD" w:rsidRDefault="00413D75" w:rsidP="007C40B1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1.1. Настоящая </w:t>
      </w:r>
      <w:r w:rsidRPr="00E75EBD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делопроизводителя ДОУ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 (детского сада) разработана в соответствии с </w:t>
      </w:r>
      <w:proofErr w:type="spellStart"/>
      <w:r w:rsidRPr="00E75EBD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Профстандартом</w:t>
      </w:r>
      <w:proofErr w:type="spellEnd"/>
      <w:r w:rsidRPr="00E75EBD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 07.002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 «Специалист по организационному и документационному обеспечению управления организацией», утвержденным приказом Министерства труда и социальной защиты РФ № 333н от 15 июня 2020 года; с учетом Федерального Закона «Об образовании в Российской Федерации» от 29.12.2012г №273-ФЗ с изменениями от 24 июля 2023 года, Федерального закона «Об информации, информационных технологиях и о защите информации» от 27.07.2006г №149-ФЗ, в соответствии с Трудовым кодексом Российской Федерации, Уставом и иным нормативными актами, регламентирующим трудовые отношения между работником и работодателем.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1.2. Данная </w:t>
      </w:r>
      <w:r w:rsidRPr="00E75EBD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должностная инструкция делопроизводителя ДОУ по </w:t>
      </w:r>
      <w:proofErr w:type="spellStart"/>
      <w:r w:rsidRPr="00E75EBD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профстандарту</w:t>
      </w:r>
      <w:proofErr w:type="spellEnd"/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 регламентирует основные трудовые функции, должностные обязанности делопроизводителя детского сада, права и ответственность, а также взаимоотношения и связи по должности при работе в дошкольном образовательном учреждении.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1.3. Делопроизводитель относится к категории технических исполнителей, назначается и освобождается от занимаемой должности заведующий дошкольным образовательным учреждением в порядке, установленном трудовым договором (контрактом) с работником, в соответствии с Трудовым кодексом Российской Федерации.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1.4. </w:t>
      </w:r>
      <w:r w:rsidRPr="00E75EBD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На должность делопроизводителя назначается лицо:</w:t>
      </w:r>
    </w:p>
    <w:p w14:paraId="21C194A1" w14:textId="77777777" w:rsidR="00413D75" w:rsidRPr="00E75EBD" w:rsidRDefault="00413D75" w:rsidP="007C40B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имеющее среднее профессиональное образование, прошедшее программы подготовки квалифицированных рабочих, служащих;</w:t>
      </w:r>
    </w:p>
    <w:p w14:paraId="1A6FA0BC" w14:textId="77777777" w:rsidR="00413D75" w:rsidRPr="00E75EBD" w:rsidRDefault="00413D75" w:rsidP="007C40B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47760145" w14:textId="77777777" w:rsidR="00413D75" w:rsidRPr="00E75EBD" w:rsidRDefault="00413D75" w:rsidP="007C40B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не имеющее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Федерации.</w:t>
      </w:r>
    </w:p>
    <w:p w14:paraId="151B9E05" w14:textId="77777777" w:rsidR="00413D75" w:rsidRPr="00E75EBD" w:rsidRDefault="00413D75" w:rsidP="007C40B1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1.5. Делопроизводитель непосредственно подчиняется заместителю заведующего по административно-хозяйственной работе (завхозу).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 xml:space="preserve">1.6. Сотрудник осуществляет трудовую деятельность согласно должностной инструкции делопроизводителя в детском саду с учетом </w:t>
      </w:r>
      <w:proofErr w:type="spellStart"/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, Конституции Российской Федерации, решениям органов управления образования всех уровней, касающимся организации делопроизводства в дошкольных образовательных учреждениях, Федеральному Закону «Об образовании в Российской Федерации», трудовому договору и Уставу дошкольного образовательного учреждения.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1.7. </w:t>
      </w:r>
      <w:r w:rsidRPr="00E75EBD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Делопроизводитель в ДОУ руководствуется:</w:t>
      </w:r>
    </w:p>
    <w:p w14:paraId="5F89D325" w14:textId="77777777" w:rsidR="00413D75" w:rsidRPr="00E75EBD" w:rsidRDefault="00413D75" w:rsidP="007C40B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Федеральным законом от 22.10.2004г №125-ФЗ "Об архивном деле в РФ";</w:t>
      </w:r>
    </w:p>
    <w:p w14:paraId="45762E86" w14:textId="77777777" w:rsidR="00413D75" w:rsidRPr="00E75EBD" w:rsidRDefault="00413D75" w:rsidP="007C40B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Федеральным Законом от 29.12.2012г №273 «Об образовании в Российской Федерации»;</w:t>
      </w:r>
    </w:p>
    <w:p w14:paraId="61E39CB9" w14:textId="77777777" w:rsidR="00413D75" w:rsidRPr="00E75EBD" w:rsidRDefault="00413D75" w:rsidP="007C40B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ГОСТ Р 7.0.8-2013 «Национальный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определения»;</w:t>
      </w:r>
    </w:p>
    <w:p w14:paraId="7400616F" w14:textId="77777777" w:rsidR="00413D75" w:rsidRPr="00E75EBD" w:rsidRDefault="00413D75" w:rsidP="007C40B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ГОСТ Р 7.0.97-2016 «Национальный стандарт РФ.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документов»;</w:t>
      </w:r>
    </w:p>
    <w:p w14:paraId="4DA6E5AC" w14:textId="77777777" w:rsidR="00413D75" w:rsidRPr="00E75EBD" w:rsidRDefault="00413D75" w:rsidP="007C40B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6C5C530" w14:textId="77777777" w:rsidR="00413D75" w:rsidRPr="00E75EBD" w:rsidRDefault="00413D75" w:rsidP="007C40B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постановлениями, распоряжениями, приказами и иными руководящими и нормативными документами, относящимися к ведению делопроизводства;</w:t>
      </w:r>
    </w:p>
    <w:p w14:paraId="3C2A83C7" w14:textId="77777777" w:rsidR="00413D75" w:rsidRPr="00E75EBD" w:rsidRDefault="00413D75" w:rsidP="007C40B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локальными нормативными актами детского сада, приказами и распоряжениями заведующего дошкольным образовательным учреждением.</w:t>
      </w:r>
    </w:p>
    <w:p w14:paraId="460E2BC1" w14:textId="77777777" w:rsidR="00413D75" w:rsidRPr="00E75EBD" w:rsidRDefault="00413D75" w:rsidP="007C40B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правилами орфографии и пунктуации;</w:t>
      </w:r>
    </w:p>
    <w:p w14:paraId="28B16960" w14:textId="77777777" w:rsidR="00413D75" w:rsidRPr="00E75EBD" w:rsidRDefault="00413D75" w:rsidP="007C40B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правилами работы на персональном компьютере, принтере, ксероксе и иной оргтехнике;</w:t>
      </w:r>
    </w:p>
    <w:p w14:paraId="39244EAF" w14:textId="77777777" w:rsidR="00413D75" w:rsidRPr="00E75EBD" w:rsidRDefault="00413D75" w:rsidP="007C40B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правилами и нормами охраны труда, пожарной безопасности;</w:t>
      </w:r>
    </w:p>
    <w:p w14:paraId="40EB5C00" w14:textId="77777777" w:rsidR="00413D75" w:rsidRPr="00E75EBD" w:rsidRDefault="00413D75" w:rsidP="007C40B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инструкцией по охране труда для делопроизводителя ДОУ (детского сада)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20355055" w14:textId="77777777" w:rsidR="00413D75" w:rsidRPr="00E75EBD" w:rsidRDefault="00413D75" w:rsidP="007C40B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административным, трудовым и хозяйственным законодательством;</w:t>
      </w:r>
    </w:p>
    <w:p w14:paraId="385788AC" w14:textId="77777777" w:rsidR="00413D75" w:rsidRPr="00E75EBD" w:rsidRDefault="00413D75" w:rsidP="007C40B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Правилами внутреннего трудового распорядка детского сада;</w:t>
      </w:r>
    </w:p>
    <w:p w14:paraId="11230661" w14:textId="77777777" w:rsidR="00413D75" w:rsidRPr="00E75EBD" w:rsidRDefault="00413D75" w:rsidP="007C40B1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1.8. </w:t>
      </w:r>
      <w:r w:rsidRPr="00E75EBD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Делопроизводитель должен знать:</w:t>
      </w:r>
    </w:p>
    <w:p w14:paraId="07B86D31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нормативные правовые акты и нормативно-методические документы, положения, инструкции, иные материалы и документы по ведению делопроизводства в дошкольном образовательном учреждении;</w:t>
      </w:r>
    </w:p>
    <w:p w14:paraId="49419BE2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делопроизводство и его ведение;</w:t>
      </w:r>
    </w:p>
    <w:p w14:paraId="750617F2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современные информационные технологии работы с документами;</w:t>
      </w:r>
    </w:p>
    <w:p w14:paraId="05D19FDF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порядок работы с документами;</w:t>
      </w:r>
    </w:p>
    <w:p w14:paraId="55EED25A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схемы документооборота;</w:t>
      </w:r>
    </w:p>
    <w:p w14:paraId="4608A435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правила работы с входящими, исходящими и внутренними документами;</w:t>
      </w:r>
    </w:p>
    <w:p w14:paraId="5490531A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правила организации и формы контроля исполнения документов в организации;</w:t>
      </w:r>
    </w:p>
    <w:p w14:paraId="3FD10215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типовые сроки исполнения документов;</w:t>
      </w:r>
    </w:p>
    <w:p w14:paraId="5049C036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принципы работы со сроковой картотекой;</w:t>
      </w:r>
    </w:p>
    <w:p w14:paraId="385FB6A1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назначение и технологию текущего и предупредительного контроля;</w:t>
      </w:r>
    </w:p>
    <w:p w14:paraId="4AEDFE40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правила составления аналитических справок по организации работы с документами и контролю исполнения документов;</w:t>
      </w:r>
    </w:p>
    <w:p w14:paraId="273FCD32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правила документационного обеспечения деятельности дошкольной образовательной организации;</w:t>
      </w:r>
    </w:p>
    <w:p w14:paraId="55AFB8E0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виды документов и их назначение;</w:t>
      </w:r>
    </w:p>
    <w:p w14:paraId="51544EAD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требования, предъявляемые к документам в соответствии с нормативными актами и государственными стандартами;</w:t>
      </w:r>
    </w:p>
    <w:p w14:paraId="2A5B32DE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правила составления и оформления информационно-справочных, организационных, управленческих документов;</w:t>
      </w:r>
    </w:p>
    <w:p w14:paraId="07BB3755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правила создания и ведения баз данных служебных документов в дошкольном образовательном учреждении;</w:t>
      </w:r>
    </w:p>
    <w:p w14:paraId="344672B3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системы электронного документооборота;</w:t>
      </w:r>
    </w:p>
    <w:p w14:paraId="0DAB070F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правила и сроки отправки исходящих документов;</w:t>
      </w:r>
    </w:p>
    <w:p w14:paraId="753A8F9B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требования охраны труда и пожарной безопасности на рабочем месте;</w:t>
      </w:r>
    </w:p>
    <w:p w14:paraId="62A4203F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методические рекомендации по выполнению работы с документами в детском саду;</w:t>
      </w:r>
    </w:p>
    <w:p w14:paraId="4D76034D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порядок контроля прохождения служебной документации и материалов;</w:t>
      </w:r>
    </w:p>
    <w:p w14:paraId="436988D3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структуру ДОУ и состав сотрудников;</w:t>
      </w:r>
    </w:p>
    <w:p w14:paraId="42B2D70D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виды номенклатур, общие требования к номенклатуре, методика ее составления и оформления;</w:t>
      </w:r>
    </w:p>
    <w:p w14:paraId="61F0E3BD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порядок формирования и оформления дел, специфика формирования отдельных категорий дел;</w:t>
      </w:r>
    </w:p>
    <w:p w14:paraId="715DB794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правила согласования номенклатуры дел с ведомственными архивами и экспертной комиссией;</w:t>
      </w:r>
    </w:p>
    <w:p w14:paraId="33589483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правила хранения дел, в том числе с документами ограниченного доступа;</w:t>
      </w:r>
    </w:p>
    <w:p w14:paraId="68464738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правила выдачи и использования документов из сформированных дел;</w:t>
      </w:r>
    </w:p>
    <w:p w14:paraId="6B27232E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критерии разделения документов на группы в соответствии с ценностью информации, содержащейся в них;</w:t>
      </w:r>
    </w:p>
    <w:p w14:paraId="577D94DE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порядок использования типовых или ведомственных перечней документов, определения сроков хранения в процессе экспертизы ценности документов;</w:t>
      </w:r>
    </w:p>
    <w:p w14:paraId="07C4FDEA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порядок создания, организации и документирования работы экспертной комиссии;</w:t>
      </w:r>
    </w:p>
    <w:p w14:paraId="2B4DB7C0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правила составления и утверждения протокола работы экспертной комиссии;</w:t>
      </w:r>
    </w:p>
    <w:p w14:paraId="5F8F0E00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правила составления и утверждения акта о выделении документов, не подлежащих хранению;</w:t>
      </w:r>
    </w:p>
    <w:p w14:paraId="0E18FA42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правила технической обработки и полного оформления дел постоянного и временного сроков хранения;</w:t>
      </w:r>
    </w:p>
    <w:p w14:paraId="6F456ACC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правила составления описи дел постоянного и временного сроков хранения в соответствии с действующими нормативно-методическими документами;</w:t>
      </w:r>
    </w:p>
    <w:p w14:paraId="551F167C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правила передачи дел в архив дошкольного образовательного учреждения;</w:t>
      </w:r>
    </w:p>
    <w:p w14:paraId="24AE6EFC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правила использования телефона, факса, персонального компьютера, ксерокса, принтера, сканера и другой оргтехники;</w:t>
      </w:r>
    </w:p>
    <w:p w14:paraId="52E48E84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правила работы с текстовыми редакторами и электронными таблицами, базой данных, электронной почтой, </w:t>
      </w:r>
      <w:proofErr w:type="gramStart"/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интернет браузерами</w:t>
      </w:r>
      <w:proofErr w:type="gramEnd"/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253C370B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технологию создания, обработки, передачи и хранения различных документов;</w:t>
      </w:r>
    </w:p>
    <w:p w14:paraId="121879B7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правила деловой переписки, составления и набора деловых писем с применением типовых образцов;</w:t>
      </w:r>
    </w:p>
    <w:p w14:paraId="5002175A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требования по сохранности служебной информации и защите персональных данных;</w:t>
      </w:r>
    </w:p>
    <w:p w14:paraId="7B46C889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основы этики и эстетики;</w:t>
      </w:r>
    </w:p>
    <w:p w14:paraId="65881EBD" w14:textId="77777777" w:rsidR="00413D75" w:rsidRPr="00E75EBD" w:rsidRDefault="00413D75" w:rsidP="007C40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правила делового общения.</w:t>
      </w:r>
    </w:p>
    <w:p w14:paraId="321012F3" w14:textId="77777777" w:rsidR="00413D75" w:rsidRPr="00E75EBD" w:rsidRDefault="00413D75" w:rsidP="007C40B1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1.9. </w:t>
      </w:r>
      <w:r w:rsidRPr="00E75EBD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Делопроизводитель должен уметь:</w:t>
      </w:r>
    </w:p>
    <w:p w14:paraId="2DB3C966" w14:textId="77777777" w:rsidR="00413D75" w:rsidRPr="00E75EBD" w:rsidRDefault="00413D75" w:rsidP="007C40B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работать со всей совокупностью информационно-документационных ресурсов дошкольного образовательного учреждения;</w:t>
      </w:r>
    </w:p>
    <w:p w14:paraId="65420EB7" w14:textId="77777777" w:rsidR="00413D75" w:rsidRPr="00E75EBD" w:rsidRDefault="00413D75" w:rsidP="007C40B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пользоваться справочно-правовыми системами;</w:t>
      </w:r>
    </w:p>
    <w:p w14:paraId="323B7951" w14:textId="77777777" w:rsidR="00413D75" w:rsidRPr="00E75EBD" w:rsidRDefault="00413D75" w:rsidP="007C40B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применять в ДОУ современные информационно-коммуникационные технологии для работы с документами, в том числе для ее оптимизации и повышения эффективности;</w:t>
      </w:r>
    </w:p>
    <w:p w14:paraId="2EA9F56A" w14:textId="77777777" w:rsidR="00413D75" w:rsidRPr="00E75EBD" w:rsidRDefault="00413D75" w:rsidP="007C40B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пользоваться автоматизированными системами учета, регистрации, контроля и информационно-справочными системами при работе с документами;</w:t>
      </w:r>
    </w:p>
    <w:p w14:paraId="4938A6F1" w14:textId="77777777" w:rsidR="00413D75" w:rsidRPr="00E75EBD" w:rsidRDefault="00413D75" w:rsidP="007C40B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организовывать работу по учету, хранению и передаче заместителям заведующего детским садом документов текущего делопроизводства;</w:t>
      </w:r>
    </w:p>
    <w:p w14:paraId="1D6957AD" w14:textId="77777777" w:rsidR="00413D75" w:rsidRPr="00E75EBD" w:rsidRDefault="00413D75" w:rsidP="007C40B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использовать номенклатуру дел при изучении структуры дошкольного образовательного учреждения, составлении описей дел;</w:t>
      </w:r>
    </w:p>
    <w:p w14:paraId="6D553F71" w14:textId="77777777" w:rsidR="00413D75" w:rsidRPr="00E75EBD" w:rsidRDefault="00413D75" w:rsidP="007C40B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организовывать работу по формированию дел в соответствии с утвержденной номенклатурой дел ДОУ;</w:t>
      </w:r>
    </w:p>
    <w:p w14:paraId="7A6FC9B5" w14:textId="77777777" w:rsidR="00413D75" w:rsidRPr="00E75EBD" w:rsidRDefault="00413D75" w:rsidP="007C40B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правильно и своевременно формировать документы в дела с учетом их специфики;</w:t>
      </w:r>
    </w:p>
    <w:p w14:paraId="2D9A281B" w14:textId="77777777" w:rsidR="00413D75" w:rsidRPr="00E75EBD" w:rsidRDefault="00413D75" w:rsidP="007C40B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систематизировать документы внутри дела;</w:t>
      </w:r>
    </w:p>
    <w:p w14:paraId="0E015753" w14:textId="77777777" w:rsidR="00413D75" w:rsidRPr="00E75EBD" w:rsidRDefault="00413D75" w:rsidP="007C40B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обеспечивать сохранность и защиту документов дошкольного образовательного учреждения;</w:t>
      </w:r>
    </w:p>
    <w:p w14:paraId="647FB184" w14:textId="77777777" w:rsidR="00413D75" w:rsidRPr="00E75EBD" w:rsidRDefault="00413D75" w:rsidP="007C40B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пользоваться перечнями документов и анализировать фактическое содержание имеющихся в деле документов при определении сроков их хранения;</w:t>
      </w:r>
    </w:p>
    <w:p w14:paraId="11C9EECC" w14:textId="77777777" w:rsidR="00413D75" w:rsidRPr="00E75EBD" w:rsidRDefault="00413D75" w:rsidP="007C40B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оформлять документы экспертной комиссии;</w:t>
      </w:r>
    </w:p>
    <w:p w14:paraId="0ADAB36C" w14:textId="77777777" w:rsidR="00413D75" w:rsidRPr="00E75EBD" w:rsidRDefault="00413D75" w:rsidP="007C40B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оформлять обложки дел постоянного и временного сроков хранения в соответствии с требованиями государственных стандартов Российской Федерации;</w:t>
      </w:r>
    </w:p>
    <w:p w14:paraId="0321E944" w14:textId="77777777" w:rsidR="00413D75" w:rsidRPr="00E75EBD" w:rsidRDefault="00413D75" w:rsidP="007C40B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производить хронологически-структурную систематизацию дел;</w:t>
      </w:r>
    </w:p>
    <w:p w14:paraId="46FE7D91" w14:textId="77777777" w:rsidR="00413D75" w:rsidRPr="00E75EBD" w:rsidRDefault="00413D75" w:rsidP="007C40B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техническую обработку и полное оформление дел постоянного и временного сроков хранения;</w:t>
      </w:r>
    </w:p>
    <w:p w14:paraId="2C23EF6F" w14:textId="77777777" w:rsidR="00413D75" w:rsidRPr="00E75EBD" w:rsidRDefault="00413D75" w:rsidP="007C40B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составлять опись дел постоянного и временного сроков хранения в соответствии с действующими нормативно-методическими документами.</w:t>
      </w:r>
    </w:p>
    <w:p w14:paraId="79A531F0" w14:textId="77777777" w:rsidR="00413D75" w:rsidRPr="00E75EBD" w:rsidRDefault="00413D75" w:rsidP="007C40B1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1.10. Делопроизводитель в ДОУ должен строго соблюдать свою должностную инструкцию, разработанную на основе </w:t>
      </w:r>
      <w:proofErr w:type="spellStart"/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, Конвенцию ООН о правах ребенка, инструкцию по охране труда для делопроизводителя детского сада и инструкции по охране труда при эксплуатации компьютерной и оргтехники, соблюдать установленные правила и требования охраны труда и пожарной безопасности, правила личной гигиены и гигиены труда в дошкольном образовательном учреждении.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1.11. Делопроизводитель должен пройти обучение и иметь навыки в оказании первой помощи пострадавшим, знать порядок действий при возникновении пожара или иной чрезвычайной ситуации и эвакуации в дошкольном образовательном учреждении.</w:t>
      </w:r>
    </w:p>
    <w:p w14:paraId="5179C25E" w14:textId="77777777" w:rsidR="00413D75" w:rsidRPr="00E75EBD" w:rsidRDefault="00413D75" w:rsidP="007C40B1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Трудовые функции</w:t>
      </w:r>
    </w:p>
    <w:p w14:paraId="4722657E" w14:textId="77777777" w:rsidR="00413D75" w:rsidRPr="00E75EBD" w:rsidRDefault="00413D75" w:rsidP="007C40B1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C40B1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К основным трудовым функциям делопроизводителя относятся: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2.1. </w:t>
      </w:r>
      <w:r w:rsidRPr="007C40B1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Документационное обеспечение деятельности дошкольного образовательного учреждения: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2.1.1. Организация работы с документами.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2.1.2. Организация текущего хранения документов.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2.1.3. Организация обработки дел для последующего хранения.</w:t>
      </w:r>
    </w:p>
    <w:p w14:paraId="0D9C6858" w14:textId="77777777" w:rsidR="00413D75" w:rsidRPr="00E75EBD" w:rsidRDefault="00413D75" w:rsidP="007C40B1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Должностные обязанности делопроизводителя ДОУ</w:t>
      </w:r>
    </w:p>
    <w:p w14:paraId="445BBC14" w14:textId="77777777" w:rsidR="00413D75" w:rsidRPr="00E75EBD" w:rsidRDefault="00413D75" w:rsidP="007C40B1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C40B1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Делопроизводитель в ДОУ выполняет следующие обязанности: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3.1. </w:t>
      </w:r>
      <w:r w:rsidRPr="007C40B1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рамках трудовой функции организации работы с документами:</w:t>
      </w:r>
    </w:p>
    <w:p w14:paraId="0E4B2961" w14:textId="77777777" w:rsidR="00413D75" w:rsidRPr="00E75EBD" w:rsidRDefault="00413D75" w:rsidP="007C40B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прием и первичная обработка входящих документов;</w:t>
      </w:r>
    </w:p>
    <w:p w14:paraId="747F271B" w14:textId="77777777" w:rsidR="00413D75" w:rsidRPr="00E75EBD" w:rsidRDefault="00413D75" w:rsidP="007C40B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предварительное рассмотрение и сортировка документов на регистрируемые документы и не регистрируемые;</w:t>
      </w:r>
    </w:p>
    <w:p w14:paraId="4D0C31D7" w14:textId="77777777" w:rsidR="00413D75" w:rsidRPr="00E75EBD" w:rsidRDefault="00413D75" w:rsidP="007C40B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подготовка входящих документов для рассмотрения заведующим дошкольным образовательным учреждением;</w:t>
      </w:r>
    </w:p>
    <w:p w14:paraId="67E0E8D5" w14:textId="77777777" w:rsidR="00413D75" w:rsidRPr="00E75EBD" w:rsidRDefault="00413D75" w:rsidP="007C40B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регистрация входящих документов;</w:t>
      </w:r>
    </w:p>
    <w:p w14:paraId="3A512A84" w14:textId="77777777" w:rsidR="00413D75" w:rsidRPr="00E75EBD" w:rsidRDefault="00413D75" w:rsidP="007C40B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организация доставки документов исполнителям;</w:t>
      </w:r>
    </w:p>
    <w:p w14:paraId="56D8DC73" w14:textId="77777777" w:rsidR="00413D75" w:rsidRPr="00E75EBD" w:rsidRDefault="00413D75" w:rsidP="007C40B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ведение базы данных документов дошкольного образовательного учреждения;</w:t>
      </w:r>
    </w:p>
    <w:p w14:paraId="588E0117" w14:textId="77777777" w:rsidR="00413D75" w:rsidRPr="00E75EBD" w:rsidRDefault="00413D75" w:rsidP="007C40B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ведение информационно-справочной работы;</w:t>
      </w:r>
    </w:p>
    <w:p w14:paraId="5ACCBCF9" w14:textId="77777777" w:rsidR="00413D75" w:rsidRPr="00E75EBD" w:rsidRDefault="00413D75" w:rsidP="007C40B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контролирует исполнение документов, выдает требуемые справки по зарегистрированным документам;</w:t>
      </w:r>
    </w:p>
    <w:p w14:paraId="7B7A92B1" w14:textId="77777777" w:rsidR="00413D75" w:rsidRPr="00E75EBD" w:rsidRDefault="00413D75" w:rsidP="007C40B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вместе с администрацией ДОУ готовит отчетные документы для вышестоящих организаций, служебные письма и справки;</w:t>
      </w:r>
    </w:p>
    <w:p w14:paraId="285A8245" w14:textId="77777777" w:rsidR="00413D75" w:rsidRPr="00E75EBD" w:rsidRDefault="00413D75" w:rsidP="007C40B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осуществляет обработку и отправку исходящих документов адресатам, учет получаемой и отправляемой корреспонденции;</w:t>
      </w:r>
    </w:p>
    <w:p w14:paraId="33444F2F" w14:textId="77777777" w:rsidR="00413D75" w:rsidRPr="00E75EBD" w:rsidRDefault="00413D75" w:rsidP="007C40B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осуществляет регистрацию, учет, хранение и передачу в соответствующие структурные подразделения документов текущего делопроизводства;</w:t>
      </w:r>
    </w:p>
    <w:p w14:paraId="5E9E87CD" w14:textId="77777777" w:rsidR="00413D75" w:rsidRPr="00E75EBD" w:rsidRDefault="00413D75" w:rsidP="007C40B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контролирует исполнение документов в дошкольном образовательном учреждении;</w:t>
      </w:r>
    </w:p>
    <w:p w14:paraId="02CCB97D" w14:textId="77777777" w:rsidR="00413D75" w:rsidRPr="00E75EBD" w:rsidRDefault="00413D75" w:rsidP="007C40B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формирует личные дела воспитанников, посещающих дошкольное образовательное учреждение;</w:t>
      </w:r>
    </w:p>
    <w:p w14:paraId="02F4A71D" w14:textId="77777777" w:rsidR="00413D75" w:rsidRPr="00E75EBD" w:rsidRDefault="00413D75" w:rsidP="007C40B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оформляет трудовые договора и личные дела, устраивающихся на работу сотрудников;</w:t>
      </w:r>
    </w:p>
    <w:p w14:paraId="7EBBA793" w14:textId="77777777" w:rsidR="00413D75" w:rsidRPr="00E75EBD" w:rsidRDefault="00413D75" w:rsidP="007C40B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ведет книгу движения воспитанников;</w:t>
      </w:r>
    </w:p>
    <w:p w14:paraId="0018B168" w14:textId="77777777" w:rsidR="00413D75" w:rsidRPr="00E75EBD" w:rsidRDefault="00413D75" w:rsidP="007C40B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осуществляет учет воспитанников льготных категорий;</w:t>
      </w:r>
    </w:p>
    <w:p w14:paraId="4E5A8A1E" w14:textId="77777777" w:rsidR="00413D75" w:rsidRPr="00E75EBD" w:rsidRDefault="00413D75" w:rsidP="007C40B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готовит проекты приказов по движению контингента детей;</w:t>
      </w:r>
    </w:p>
    <w:p w14:paraId="0271889B" w14:textId="77777777" w:rsidR="00413D75" w:rsidRPr="00E75EBD" w:rsidRDefault="00413D75" w:rsidP="007C40B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ведет книги приказов;</w:t>
      </w:r>
    </w:p>
    <w:p w14:paraId="58924C0B" w14:textId="77777777" w:rsidR="00413D75" w:rsidRPr="00E75EBD" w:rsidRDefault="00413D75" w:rsidP="007C40B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печатает приказы по основной деятельности и иные приказы, знакомит сотрудников дошкольного образовательного учреждения с приказами под подпись в день их издания.</w:t>
      </w:r>
    </w:p>
    <w:p w14:paraId="7F7C2281" w14:textId="77777777" w:rsidR="00413D75" w:rsidRPr="007C40B1" w:rsidRDefault="00413D75" w:rsidP="007C40B1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3.2. </w:t>
      </w:r>
      <w:r w:rsidRPr="007C40B1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рамках трудовой функции организации текущего хранения документов:</w:t>
      </w:r>
    </w:p>
    <w:p w14:paraId="58449DE8" w14:textId="77777777" w:rsidR="00413D75" w:rsidRPr="00E75EBD" w:rsidRDefault="00413D75" w:rsidP="007C40B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разработка номенклатуры дел в детском саду;</w:t>
      </w:r>
    </w:p>
    <w:p w14:paraId="5B6AAE9D" w14:textId="77777777" w:rsidR="00413D75" w:rsidRPr="00E75EBD" w:rsidRDefault="00413D75" w:rsidP="007C40B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проверка правильности оформления документов и отметки об их исполнении перед их формированием в дело для последующего хранения;</w:t>
      </w:r>
    </w:p>
    <w:p w14:paraId="26B99501" w14:textId="77777777" w:rsidR="00413D75" w:rsidRPr="00E75EBD" w:rsidRDefault="00413D75" w:rsidP="007C40B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формулирование заголовков дел и определение сроков их хранения;</w:t>
      </w:r>
    </w:p>
    <w:p w14:paraId="38960448" w14:textId="77777777" w:rsidR="00413D75" w:rsidRPr="00E75EBD" w:rsidRDefault="00413D75" w:rsidP="007C40B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формирование дел;</w:t>
      </w:r>
    </w:p>
    <w:p w14:paraId="6E2F0B7B" w14:textId="77777777" w:rsidR="00413D75" w:rsidRPr="00E75EBD" w:rsidRDefault="00413D75" w:rsidP="007C40B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контроль правильного и своевременного распределения и подшивки документов в дела.</w:t>
      </w:r>
    </w:p>
    <w:p w14:paraId="1DD858E9" w14:textId="77777777" w:rsidR="00413D75" w:rsidRPr="007C40B1" w:rsidRDefault="00413D75" w:rsidP="007C40B1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3.3. </w:t>
      </w:r>
      <w:r w:rsidRPr="007C40B1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рамках трудовой функции организации обработки дел для последующего хранения:</w:t>
      </w:r>
    </w:p>
    <w:p w14:paraId="0FD7936D" w14:textId="77777777" w:rsidR="00413D75" w:rsidRPr="00E75EBD" w:rsidRDefault="00413D75" w:rsidP="007C40B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обрабатывает и оформляет передачу личных дел сотрудников в архив дошкольного образовательного учреждения;</w:t>
      </w:r>
    </w:p>
    <w:p w14:paraId="5C3F7997" w14:textId="77777777" w:rsidR="00413D75" w:rsidRPr="00E75EBD" w:rsidRDefault="00413D75" w:rsidP="007C40B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проверка сроков хранения документов, составление протокола работы экспертной комиссии по подготовке документов к хранению, акта о выделении к уничтожению документов, не подлежащих хранению;</w:t>
      </w:r>
    </w:p>
    <w:p w14:paraId="0A286A27" w14:textId="77777777" w:rsidR="00413D75" w:rsidRPr="00E75EBD" w:rsidRDefault="00413D75" w:rsidP="007C40B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составление внутренней описи дел в ДОУ для особо ценных документов;</w:t>
      </w:r>
    </w:p>
    <w:p w14:paraId="4B7D1AE8" w14:textId="77777777" w:rsidR="00413D75" w:rsidRPr="00E75EBD" w:rsidRDefault="00413D75" w:rsidP="007C40B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оформление дел постоянного, долговременного сроков хранения;</w:t>
      </w:r>
    </w:p>
    <w:p w14:paraId="197E0DBA" w14:textId="77777777" w:rsidR="00413D75" w:rsidRPr="00E75EBD" w:rsidRDefault="00413D75" w:rsidP="007C40B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оформление обложки дел постоянного, долговременного сроков хранения;</w:t>
      </w:r>
    </w:p>
    <w:p w14:paraId="13E14B13" w14:textId="77777777" w:rsidR="00413D75" w:rsidRPr="00E75EBD" w:rsidRDefault="00413D75" w:rsidP="007C40B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составление описи дел постоянного, долговременного сроков хранения;</w:t>
      </w:r>
    </w:p>
    <w:p w14:paraId="4509DBB6" w14:textId="77777777" w:rsidR="00413D75" w:rsidRPr="00E75EBD" w:rsidRDefault="00413D75" w:rsidP="007C40B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передача дел в архив дошкольного образовательного учреждения.</w:t>
      </w:r>
    </w:p>
    <w:p w14:paraId="263EBDB8" w14:textId="77777777" w:rsidR="00413D75" w:rsidRPr="00E75EBD" w:rsidRDefault="00413D75" w:rsidP="007C40B1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3.4. Организовывает внедрение, ведение (в том числе автоматизированное) и развитие систем документации, включая электронные документы.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3.5. Осуществляет учет часов работы работников дошкольного образовательного учреждения, в установленные сроки заполняет и сдает в бухгалтерию табель учета рабочего времени работников ДОУ. Следит за соблюдением сотрудниками графиков работы, сообщает работникам об изменениях в графике работы заблаговременно, под роспись.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3.6. Согласно распоряжениям заведующего печатает и оформляет требуемую документацию для организации образовательной деятельности в дошкольном образовательном учреждении, выполнения годового плана.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3.7. Выполняет работу по созданию справочного аппарата по документам, обеспечивает удобный и быстрый их поиск.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3.8. Занимается подготовкой общих собраний работников детского сада, сбором необходимых материалов, оповещением участников о времени, месте, повестке дня совещания и их регистрацией.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3.9. Является секретарем административного совещания при заведующем дошкольным образовательным учреждением.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3.10. В границах своей компетенции участвует в составлении программы развития делопроизводства дошкольного образовательного учреждения, вносит предложения по вопросам усовершенствования делопроизводства дошкольного образовательного учреждения.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3.11. Обеспечивает защиту прав и свобод детей, родителей (законных представителей) при обработке персональных данных (далее – ПД).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3.12. Строго соблюдает конфиденциальность персональных данных и требования по защите и безопасности ПД при их обработке, недопущение их распространения без согласия субъекта ПД или наличия другого законного основания.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3.13. Соблюдает законность целей и способов обработки персональных данных сотрудников и воспитанников дошкольного образовательного учреждения.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3.14. При использовании электронного оборудования, в том числе клавиатуры и компьютерной мыши ежедневно дезинфицирует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3.15. Самостоятельно планирует свою деятельность по согласованию с заведующим дошкольным образовательным учреждением.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 xml:space="preserve">3.16. Строго соблюдает положения должностной инструкции делопроизводителя ДОУ, разработанной на основе </w:t>
      </w:r>
      <w:proofErr w:type="spellStart"/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, трудовую дисциплину и установленный в детском саду режим дня, санитарно-гигиенические нормы на рабочем месте, правила и требования охраны труда и пожарной безопасности.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3.17. Соблюдает культуру и этику общения с сотрудниками и коллегами по работе, этические нормы поведения в дошкольном образовательном учреждении, в быту и общественных местах.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3.18. Своевременно проходит периодические медицинские осмотры.</w:t>
      </w:r>
    </w:p>
    <w:p w14:paraId="50010533" w14:textId="77777777" w:rsidR="00413D75" w:rsidRPr="00E75EBD" w:rsidRDefault="00413D75" w:rsidP="007C40B1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Права</w:t>
      </w:r>
    </w:p>
    <w:p w14:paraId="523148B2" w14:textId="77777777" w:rsidR="00413D75" w:rsidRPr="00E75EBD" w:rsidRDefault="00413D75" w:rsidP="007C40B1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C40B1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Делопроизводитель имеет полное право:</w:t>
      </w:r>
      <w:r w:rsidRPr="007C40B1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4.1. На рабочее место, которое соответствует требованиям и нормам охраны труда и пожарной безопасности.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4.2. После передачи документов требовать от исполнителей грамотного и правильного оформления требуемых документальных материалов, отчетов, ответов.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4.3. Запрашивать у администрации ДОУ, получать и применять информационные материалы, нормативные и правовые документы, необходимые для выполнения своих должностных обязанностей.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4.4. На моральное и материальное поощрение, а также на защиту собственных интересов и интересов сотрудников дошкольного образовательного учреждения.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4.5. Запрашивать у заведующего детским садом разъяснения и уточнения по данным поручениям, выданным заданиям, получать от других работников информацию, документы, необходимые для исполнения поручений.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4.6. Знакомиться с проектами решений заведующего дошкольным образовательным учреждением, касающихся выполняемой им функции, с документами, определяющими его права и обязанности по занимаемой должности, критериями оценки качества исполнения своих должностных обязанностей и трудовых функций.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4.7. На ознакомление с имеющимися материалами личного дела, отзывами о своей работе, жалобами и иными документами, отражающими оценку труда делопроизводителя, предоставлять по ним пояснения.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4.8. Вносить конкретные предложения администрации по улучшению организации труда и условий работы делопроизводителя дошкольного образовательного учреждения.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4.9. Участвовать в работе органов самоуправления дошкольным образовательным учреждением, в работе общего собрания работников, в обсуждении вопросов, касающихся исполняемых делопроизводителем ДОУ должностных обязанностей.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4.10. На защиту профессиональной чести и достоинства, неразглашение дисциплинарного (служебного) расследования, исключая случаи, предусмотренные законом. На защиту своих профессиональных интересов самостоятельно и (или через законного представителя, в том числе адвоката), в случае дисциплинарного или служебного расследования, связанного с несоблюдением норм профессиональной этики.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4.11. Делопроизводитель имеет все права, предусмотренные Трудовым кодексом Российской Федерации, Уставом ДОУ, Коллективным договором, Правилами внутреннего трудового распорядка и другими локальными актами дошкольного образовательного учреждения, а также право на социальные гарантии.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4.12. Повышать свою профессиональную квалификацию.</w:t>
      </w:r>
    </w:p>
    <w:p w14:paraId="47BEC655" w14:textId="77777777" w:rsidR="00413D75" w:rsidRPr="00E75EBD" w:rsidRDefault="00413D75" w:rsidP="007C40B1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Ответственность</w:t>
      </w:r>
    </w:p>
    <w:p w14:paraId="7CCB7368" w14:textId="77777777" w:rsidR="00413D75" w:rsidRPr="00E75EBD" w:rsidRDefault="00413D75" w:rsidP="007C40B1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5.1. </w:t>
      </w:r>
      <w:r w:rsidRPr="007C40B1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Делопроизводитель ДОУ несет ответственность:</w:t>
      </w:r>
    </w:p>
    <w:p w14:paraId="24175664" w14:textId="77777777" w:rsidR="00413D75" w:rsidRPr="00E75EBD" w:rsidRDefault="00413D75" w:rsidP="007C40B1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за разглашение персональных данных воспитанников и их родителей (законных представителей), сотрудников дошкольного образовательного учреждения;</w:t>
      </w:r>
    </w:p>
    <w:p w14:paraId="2E5A0CAD" w14:textId="77777777" w:rsidR="00413D75" w:rsidRPr="00E75EBD" w:rsidRDefault="00413D75" w:rsidP="007C40B1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за разглашение служебной и конфиденциальной информации;</w:t>
      </w:r>
    </w:p>
    <w:p w14:paraId="4FA5143A" w14:textId="77777777" w:rsidR="00413D75" w:rsidRPr="00E75EBD" w:rsidRDefault="00413D75" w:rsidP="007C40B1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за грамотность составленных документов, оформление </w:t>
      </w:r>
      <w:proofErr w:type="gramStart"/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согласно норм</w:t>
      </w:r>
      <w:proofErr w:type="gramEnd"/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требований, своевременность предоставления (отправки адресату);</w:t>
      </w:r>
    </w:p>
    <w:p w14:paraId="0B05C493" w14:textId="77777777" w:rsidR="00413D75" w:rsidRPr="00E75EBD" w:rsidRDefault="00413D75" w:rsidP="007C40B1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не передачу или несвоевременную передачу информации или документов исполнителю по поручению администрации;</w:t>
      </w:r>
    </w:p>
    <w:p w14:paraId="7752E429" w14:textId="77777777" w:rsidR="00413D75" w:rsidRPr="00E75EBD" w:rsidRDefault="00413D75" w:rsidP="007C40B1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за сохранность документов, находящихся в кабинете делопроизводителя, личных дел сотрудников или воспитанников дошкольного образовательного учреждения;</w:t>
      </w:r>
    </w:p>
    <w:p w14:paraId="4207F1E7" w14:textId="77777777" w:rsidR="00413D75" w:rsidRPr="00E75EBD" w:rsidRDefault="00413D75" w:rsidP="007C40B1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за неоказание первой доврачебной помощи пострадавшему, не своевременное извещение или скрытие от администрации дошкольного образовательного учреждения несчастного случая;</w:t>
      </w:r>
    </w:p>
    <w:p w14:paraId="45D8123E" w14:textId="77777777" w:rsidR="00413D75" w:rsidRPr="00E75EBD" w:rsidRDefault="00413D75" w:rsidP="007C40B1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за нарушение порядка действий в случае возникновения чрезвычайной ситуации и эвакуации в дошкольном образовательном учреждении.</w:t>
      </w:r>
    </w:p>
    <w:p w14:paraId="0D40C0E0" w14:textId="77777777" w:rsidR="00413D75" w:rsidRPr="00E75EBD" w:rsidRDefault="00413D75" w:rsidP="007C40B1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5.2. За невыполнение или нарушение без уважительных причин должностной инструкции, Устава и Правил внутреннего трудового распорядка, законных распоряжений заведующего ДОУ и иных локально-нормативных актов, а также за принятие решений, повлекших нарушение образовательной деятельности, делопроизводитель несет дисциплинарную ответственность в порядке, установленном Трудовым Законодательством Российской Федерации. За грубое нарушение трудовых обязанностей в качестве дисциплинарного наказания может быть применено увольнение.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5.3.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делопроизводитель ДОУ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дисциплинарной ответственности.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5.4. За умышленное причинение дошкольному образовательному учреждению или участникам образовательных отношений ущерба в связи с исполнением (неисполнением) своих должностных обязанностей делопроизводитель детского сада несет материальную ответственность в порядке и пределах, установленных трудовым и (или) гражданским законодательством Российской Федерации.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5.5. За невыполнение требований охраны труда, несоблюдения правил пожарной безопасности, санитарно-гигиенических правил и норм делопроизводитель несет ответственность в пределах определенных административным законодательством Российской Федерации.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5.6. За правонарушения, совершенные в процессе осуществления своей профессиональной деятельности делопроизводитель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14:paraId="0833F784" w14:textId="77777777" w:rsidR="00413D75" w:rsidRPr="00E75EBD" w:rsidRDefault="00413D75" w:rsidP="007C40B1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6. Взаимоотношения. Связи по должности</w:t>
      </w:r>
    </w:p>
    <w:p w14:paraId="4CAB47E3" w14:textId="77777777" w:rsidR="00413D75" w:rsidRPr="00E75EBD" w:rsidRDefault="00413D75" w:rsidP="007C40B1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C40B1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Делопроизводитель ДОУ: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6.1. Делопроизводитель работает в режиме нормированного рабочего дня по графику, составленному исходя из 40-часовой рабочей недели и утвержденному заведующим дошкольным образовательным учреждением.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6.2. Постоянно обменивается информацией по вопросам, относящимся к его компетенции, с администрацией, бухгалтерией, педагогическими работниками и обслуживающим персоналом детского сада, с родителями воспитанников (лицами их заменяющими).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6.3. Получает от заведующего дошкольным образовательным учреждением информацию нормативно-правового и организационного характера, знакомится под расписку с необходимыми документами.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6.4. Самостоятельно планирует свою работу на каждый день.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6.5. Вовремя сообщает заведующему ДОУ и его заместителям об информации, приказах, распоряжениях и иной документации, поступившей по электронной почте.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6.6. Систематически делится информацией по вопросам, входящим в его компетенцию, с сотрудниками и работниками дошкольного образовательного учреждения.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6.7. Передает информацию и документы, распоряжения администрации сотрудникам ДОУ, информирует работников о совещаниях, требует от исполнителей грамотного и правильного оформления требуемых документальных материалов, отчетов, ответов.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 xml:space="preserve">6.8. Информирует заместителя директора по административно-хозяйственной работе (завхоза) обо всех недостатках в организации условий его деятельности (отсутствии канцелярских принадлежностей, ремонте оргтехники или мебели), соответствии рабочего 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места нормам охраны труда и пожарной безопасности. Вносит свои предложения по устранению недостатков, по оптимизации работы делопроизводителя.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6.9. Информирует заведующего (при отсутствии – иное должностное лицо) о несчастном случае, факте возникновения групповых инфекционных и неинфекционных заболеваний, заместителя заведующего по административно-хозяйственной части (завхоза) – об аварийных ситуациях в работе систем электроснабжения и теплоснабжения, водоснабжения и водоотведения, которые создают угрозу возникновения и распространения инфекционных заболеваний и отравлений.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6.10. Во время отсутствия делопроизводителя его обязанности выполняет сотрудник, имеющий все требующиеся профессиональные знания, умения и навыки, назначенный приказом заведующего дошкольным образовательным учреждением. Данный сотрудник приобретает соответствующие права и несет полную ответственность за качественное выполнение возложенных на него обязанностей.</w:t>
      </w:r>
    </w:p>
    <w:p w14:paraId="61F1AD80" w14:textId="77777777" w:rsidR="00413D75" w:rsidRPr="00E75EBD" w:rsidRDefault="00413D75" w:rsidP="007C40B1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7. Заключительные положения</w:t>
      </w:r>
    </w:p>
    <w:p w14:paraId="0F99DFC5" w14:textId="4CB607AB" w:rsidR="00413D75" w:rsidRDefault="00413D75" w:rsidP="007C40B1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7.1. Ознакомление делопроизводителя ДОУ с настоящей должностной инструкцией осуществляется при приеме на работу (до подписания трудового договора).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7.2. Один экземпляр должностной инструкции находится у работодателя, второй – у сотрудника.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7.3. Факт ознакомления работника с настоящей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14:paraId="7E51190A" w14:textId="77777777" w:rsidR="007C40B1" w:rsidRPr="00E75EBD" w:rsidRDefault="007C40B1" w:rsidP="007C40B1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1D2A3AFF" w14:textId="77777777" w:rsidR="00413D75" w:rsidRPr="00E75EBD" w:rsidRDefault="00413D75" w:rsidP="007C40B1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Должностную инструкцию разработал: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 _____________ /_______________________/</w:t>
      </w:r>
    </w:p>
    <w:p w14:paraId="7826057A" w14:textId="77777777" w:rsidR="00413D75" w:rsidRPr="00E75EBD" w:rsidRDefault="00413D75" w:rsidP="007C40B1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 должностной инструкцией ознакомлен (а), один экземпляр получил (а) на руки.</w:t>
      </w: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br/>
        <w:t>«__</w:t>
      </w:r>
      <w:proofErr w:type="gramStart"/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_»_</w:t>
      </w:r>
      <w:proofErr w:type="gramEnd"/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____202__г. _____________ /_______________________/</w:t>
      </w:r>
    </w:p>
    <w:p w14:paraId="65AD060A" w14:textId="77777777" w:rsidR="00413D75" w:rsidRPr="00E75EBD" w:rsidRDefault="00413D75" w:rsidP="007C40B1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75EBD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39CD9D0D" w14:textId="77777777" w:rsidR="00F12C76" w:rsidRPr="00E75EBD" w:rsidRDefault="00F12C76" w:rsidP="007C40B1">
      <w:pPr>
        <w:spacing w:after="0"/>
        <w:ind w:firstLine="709"/>
        <w:rPr>
          <w:rFonts w:cs="Times New Roman"/>
          <w:sz w:val="24"/>
          <w:szCs w:val="24"/>
        </w:rPr>
      </w:pPr>
    </w:p>
    <w:sectPr w:rsidR="00F12C76" w:rsidRPr="00E75E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3B9"/>
    <w:multiLevelType w:val="multilevel"/>
    <w:tmpl w:val="138E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56164C"/>
    <w:multiLevelType w:val="multilevel"/>
    <w:tmpl w:val="0F5A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3C4C59"/>
    <w:multiLevelType w:val="multilevel"/>
    <w:tmpl w:val="69AC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3B1E64"/>
    <w:multiLevelType w:val="multilevel"/>
    <w:tmpl w:val="4460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712FDC"/>
    <w:multiLevelType w:val="multilevel"/>
    <w:tmpl w:val="7986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07284C"/>
    <w:multiLevelType w:val="multilevel"/>
    <w:tmpl w:val="582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CA31E7"/>
    <w:multiLevelType w:val="multilevel"/>
    <w:tmpl w:val="60D8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553034"/>
    <w:multiLevelType w:val="multilevel"/>
    <w:tmpl w:val="E188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068595">
    <w:abstractNumId w:val="3"/>
  </w:num>
  <w:num w:numId="2" w16cid:durableId="1787458706">
    <w:abstractNumId w:val="4"/>
  </w:num>
  <w:num w:numId="3" w16cid:durableId="445849642">
    <w:abstractNumId w:val="7"/>
  </w:num>
  <w:num w:numId="4" w16cid:durableId="1979871360">
    <w:abstractNumId w:val="1"/>
  </w:num>
  <w:num w:numId="5" w16cid:durableId="121702773">
    <w:abstractNumId w:val="2"/>
  </w:num>
  <w:num w:numId="6" w16cid:durableId="878083834">
    <w:abstractNumId w:val="0"/>
  </w:num>
  <w:num w:numId="7" w16cid:durableId="1620840549">
    <w:abstractNumId w:val="6"/>
  </w:num>
  <w:num w:numId="8" w16cid:durableId="1523741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75"/>
    <w:rsid w:val="00413D75"/>
    <w:rsid w:val="006C0B77"/>
    <w:rsid w:val="007C40B1"/>
    <w:rsid w:val="008242FF"/>
    <w:rsid w:val="00870751"/>
    <w:rsid w:val="00922C48"/>
    <w:rsid w:val="00B915B7"/>
    <w:rsid w:val="00E75EB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6063"/>
  <w15:chartTrackingRefBased/>
  <w15:docId w15:val="{5BDB6211-149F-41F5-B779-1D765D8B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413D7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3D75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3D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3D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3D7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3D75"/>
    <w:rPr>
      <w:b/>
      <w:bCs/>
    </w:rPr>
  </w:style>
  <w:style w:type="character" w:styleId="a5">
    <w:name w:val="Hyperlink"/>
    <w:basedOn w:val="a0"/>
    <w:uiPriority w:val="99"/>
    <w:semiHidden/>
    <w:unhideWhenUsed/>
    <w:rsid w:val="00413D75"/>
    <w:rPr>
      <w:color w:val="0000FF"/>
      <w:u w:val="single"/>
    </w:rPr>
  </w:style>
  <w:style w:type="character" w:styleId="a6">
    <w:name w:val="Emphasis"/>
    <w:basedOn w:val="a0"/>
    <w:uiPriority w:val="20"/>
    <w:qFormat/>
    <w:rsid w:val="00413D75"/>
    <w:rPr>
      <w:i/>
      <w:iCs/>
    </w:rPr>
  </w:style>
  <w:style w:type="character" w:customStyle="1" w:styleId="text-download">
    <w:name w:val="text-download"/>
    <w:basedOn w:val="a0"/>
    <w:rsid w:val="00413D75"/>
  </w:style>
  <w:style w:type="table" w:styleId="a7">
    <w:name w:val="Table Grid"/>
    <w:basedOn w:val="a1"/>
    <w:uiPriority w:val="39"/>
    <w:rsid w:val="00E75E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3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0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09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74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9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7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3682</Words>
  <Characters>20993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2023-09-05T11:53:00Z</dcterms:created>
  <dcterms:modified xsi:type="dcterms:W3CDTF">2023-09-15T08:33:00Z</dcterms:modified>
</cp:coreProperties>
</file>