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4A85" w14:textId="77777777" w:rsidR="00122614" w:rsidRDefault="00122614" w:rsidP="00122614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1FEB47F" w14:textId="77777777" w:rsidR="00122614" w:rsidRDefault="00122614" w:rsidP="00122614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35F405B" w14:textId="77777777" w:rsidR="00122614" w:rsidRDefault="00122614" w:rsidP="00122614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3834C331" w14:textId="77777777" w:rsidR="00122614" w:rsidRDefault="00122614" w:rsidP="00122614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B310A5D" w14:textId="77777777" w:rsidR="00122614" w:rsidRDefault="00122614" w:rsidP="00122614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03676A48" w14:textId="77777777" w:rsidR="00122614" w:rsidRDefault="00122614" w:rsidP="00122614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164ED20" w14:textId="72B72110" w:rsidR="00122614" w:rsidRDefault="00122614" w:rsidP="00122614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8B922A" wp14:editId="7BE3F19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B6817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7E9BB78" w14:textId="77777777" w:rsidR="00122614" w:rsidRDefault="00122614" w:rsidP="00122614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CC9B214" w14:textId="77777777" w:rsidR="00122614" w:rsidRDefault="00122614" w:rsidP="00122614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22614" w14:paraId="348838EA" w14:textId="77777777" w:rsidTr="00122614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0C167AE" w14:textId="77777777" w:rsidR="00122614" w:rsidRDefault="00122614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363D1" w14:textId="77777777" w:rsidR="00122614" w:rsidRDefault="00122614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4B090817" w14:textId="77777777" w:rsidR="00122614" w:rsidRDefault="00122614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820AA84" w14:textId="00C6AA22" w:rsidR="005534FF" w:rsidRPr="00A00C6C" w:rsidRDefault="005534FF" w:rsidP="004436F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="00A00C6C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A00C6C">
        <w:rPr>
          <w:rFonts w:eastAsia="Times New Roman" w:cs="Times New Roman"/>
          <w:b/>
          <w:bCs/>
          <w:color w:val="1E2120"/>
          <w:szCs w:val="28"/>
          <w:lang w:eastAsia="ru-RU"/>
        </w:rPr>
        <w:t>по охране труда для учителя-логопеда детского сада</w:t>
      </w:r>
    </w:p>
    <w:p w14:paraId="1EB226DB" w14:textId="6E2D1F8F" w:rsidR="005534FF" w:rsidRPr="00A00C6C" w:rsidRDefault="00A00C6C" w:rsidP="004436F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Cs w:val="28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Cs w:val="28"/>
          <w:lang w:eastAsia="ru-RU"/>
        </w:rPr>
        <w:t>ИОТ-008-2023</w:t>
      </w:r>
      <w:r w:rsidR="005534FF" w:rsidRPr="00A00C6C">
        <w:rPr>
          <w:rFonts w:eastAsia="Times New Roman" w:cs="Times New Roman"/>
          <w:color w:val="1E2120"/>
          <w:szCs w:val="28"/>
          <w:lang w:eastAsia="ru-RU"/>
        </w:rPr>
        <w:t> </w:t>
      </w:r>
    </w:p>
    <w:p w14:paraId="338974E7" w14:textId="77777777" w:rsidR="005534FF" w:rsidRPr="00A00C6C" w:rsidRDefault="005534FF" w:rsidP="004436F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92AD616" w14:textId="736B30AD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00C6C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учителя-логопеда в </w:t>
      </w:r>
      <w:r w:rsidR="00E9172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(детском саду)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A00C6C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013AF03D" w14:textId="4D8FB4C9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по охране труда для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устанавливает требования охраны труда перед началом, </w:t>
      </w:r>
      <w:proofErr w:type="gramStart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учителя-логопеда в детском саду, требования охраны труда в аварийных ситуациях, определяет безопасные методы и приемы выполнения работ на рабочем месте в кабинете логопеда и иных помещениях. Инструкция разработана в целях обеспечения безопасности труда и сохранения жизни и здоровья педагога при выполнении им своих трудовых обязанностей.</w:t>
      </w:r>
    </w:p>
    <w:p w14:paraId="0630F9FA" w14:textId="235540FA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К выполнению обязанностей учителя-логопеда в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допускаются лица:</w:t>
      </w:r>
    </w:p>
    <w:p w14:paraId="24682BBF" w14:textId="77777777" w:rsidR="00A00C6C" w:rsidRDefault="005534FF" w:rsidP="004436F2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4FE37E6D" w14:textId="73FBF80E" w:rsidR="005534FF" w:rsidRPr="00A00C6C" w:rsidRDefault="005534FF" w:rsidP="004436F2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4ED9C16B" w14:textId="5F465A0D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Учитель-логопед при приеме на работу в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проходит в установленном порядке вводный инструктаж, первичный инструктаж на рабочем месте до начала самостоятельной 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3581D605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Учитель-логопед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4D32CCFD" w14:textId="0A8F7CEA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Учитель-логопед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в целях выполнения требований охраны труда обязан:</w:t>
      </w:r>
    </w:p>
    <w:p w14:paraId="36C3F690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14:paraId="45B6C64A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проведения занятий с детьми;</w:t>
      </w:r>
    </w:p>
    <w:p w14:paraId="74FB6847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1A265161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электронными средствами обучения (ЭСО) и иной оргтехникой;</w:t>
      </w:r>
    </w:p>
    <w:p w14:paraId="6D693F4E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иных электроприборов, знать основные способы защиты от их воздействия;</w:t>
      </w:r>
    </w:p>
    <w:p w14:paraId="44FCF36D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проведения занятий;</w:t>
      </w:r>
    </w:p>
    <w:p w14:paraId="55AE7462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1982297C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14:paraId="39D0C17D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14:paraId="1F198A20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0B371B2B" w14:textId="77777777" w:rsid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функции, инструкцию по охране жизни и здоровья воспитанников;</w:t>
      </w:r>
    </w:p>
    <w:p w14:paraId="366A7DD8" w14:textId="4F1F3E38" w:rsidR="005534FF" w:rsidRPr="00A00C6C" w:rsidRDefault="005534FF" w:rsidP="004436F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00C6C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 xml:space="preserve">должностную инструкцию учителя-логопеда в </w:t>
      </w:r>
      <w:r w:rsidR="00E9172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ДОО</w:t>
      </w:r>
    </w:p>
    <w:p w14:paraId="1C855631" w14:textId="0C8F0244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В процессе работы возможно воздействие на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следующих опасных и (или) вредных производственных факторов:</w:t>
      </w:r>
    </w:p>
    <w:p w14:paraId="47FB1091" w14:textId="395F6A7F" w:rsidR="005534FF" w:rsidRPr="00A00C6C" w:rsidRDefault="005534FF" w:rsidP="004436F2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аппарат.</w:t>
      </w:r>
    </w:p>
    <w:p w14:paraId="4DD4B5B9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70ABFC67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4407E7A2" w14:textId="77777777" w:rsidR="00A00C6C" w:rsidRDefault="005534FF" w:rsidP="004436F2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4328B8B3" w14:textId="77777777" w:rsidR="00A00C6C" w:rsidRDefault="005534FF" w:rsidP="004436F2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документацией, на персональном компьютере (ноутбуке);</w:t>
      </w:r>
    </w:p>
    <w:p w14:paraId="74F368C4" w14:textId="77777777" w:rsidR="00A00C6C" w:rsidRDefault="005534FF" w:rsidP="004436F2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ЭСО, оргтехники и иных электроприборов, шнуров питания с поврежденной изоляцией;</w:t>
      </w:r>
    </w:p>
    <w:p w14:paraId="51BC20F5" w14:textId="77777777" w:rsidR="00A00C6C" w:rsidRDefault="005534FF" w:rsidP="004436F2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70832D91" w14:textId="39493F74" w:rsidR="005534FF" w:rsidRPr="00A00C6C" w:rsidRDefault="00A00C6C" w:rsidP="004436F2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color w:val="1E2120"/>
          <w:sz w:val="24"/>
          <w:szCs w:val="24"/>
          <w:lang w:eastAsia="ru-RU"/>
        </w:rPr>
        <w:t>в</w:t>
      </w:r>
      <w:r w:rsidR="005534FF" w:rsidRPr="00A00C6C">
        <w:rPr>
          <w:rFonts w:eastAsia="Times New Roman" w:cs="Times New Roman"/>
          <w:color w:val="1E2120"/>
          <w:sz w:val="24"/>
          <w:szCs w:val="24"/>
          <w:lang w:eastAsia="ru-RU"/>
        </w:rPr>
        <w:t>ысокая плотность эпидемиологических контактов.</w:t>
      </w:r>
    </w:p>
    <w:p w14:paraId="36EDCAD7" w14:textId="77777777" w:rsidR="00A00C6C" w:rsidRDefault="005534FF" w:rsidP="004436F2">
      <w:pPr>
        <w:shd w:val="clear" w:color="auto" w:fill="FFFFFF"/>
        <w:tabs>
          <w:tab w:val="num" w:pos="709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оборудования, ЭСО, оргтехники и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</w:p>
    <w:p w14:paraId="0270F8F5" w14:textId="46C59EF8" w:rsidR="00A00C6C" w:rsidRDefault="005534FF" w:rsidP="004436F2">
      <w:pPr>
        <w:shd w:val="clear" w:color="auto" w:fill="FFFFFF"/>
        <w:tabs>
          <w:tab w:val="num" w:pos="709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1.10.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В целях соблюдения правил личной гигиены и эпидемиологических норм учитель-логопед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должен:</w:t>
      </w:r>
    </w:p>
    <w:p w14:paraId="6B80BB56" w14:textId="77777777" w:rsidR="00A00C6C" w:rsidRDefault="005534FF" w:rsidP="004436F2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7DC9ACA" w14:textId="77777777" w:rsidR="00A00C6C" w:rsidRDefault="005534FF" w:rsidP="004436F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1002FE4A" w14:textId="77777777" w:rsidR="00A00C6C" w:rsidRDefault="005534FF" w:rsidP="004436F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месте, проветривать кабинет;</w:t>
      </w:r>
    </w:p>
    <w:p w14:paraId="5B93E6A7" w14:textId="78DEA23D" w:rsidR="005534FF" w:rsidRPr="00A00C6C" w:rsidRDefault="005534FF" w:rsidP="004436F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1DD8DE2" w14:textId="77777777" w:rsidR="00A00C6C" w:rsidRDefault="005534FF" w:rsidP="004436F2">
      <w:pPr>
        <w:shd w:val="clear" w:color="auto" w:fill="FFFFFF"/>
        <w:tabs>
          <w:tab w:val="num" w:pos="709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Учителю-логопеду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404746D" w14:textId="4265FE72" w:rsidR="005534FF" w:rsidRPr="00A00C6C" w:rsidRDefault="005534FF" w:rsidP="004436F2">
      <w:pPr>
        <w:shd w:val="clear" w:color="auto" w:fill="FFFFFF"/>
        <w:tabs>
          <w:tab w:val="num" w:pos="709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Учитель-логопед детского сада,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179DF84F" w14:textId="77777777" w:rsidR="005534FF" w:rsidRPr="00A00C6C" w:rsidRDefault="005534FF" w:rsidP="004436F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436A9DBB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Учитель-логопед дошкольного образовательного учреждения должен приходить на работу в чистой, опрятной одежде, перед началом работы вымыть руки.</w:t>
      </w:r>
    </w:p>
    <w:p w14:paraId="7C5EA27C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кабинете на наличие трещин и иное нарушение целостности стекол.</w:t>
      </w:r>
    </w:p>
    <w:p w14:paraId="4ED0F508" w14:textId="53FCF376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Визуально оценить состояние выключателей, включить полностью освещение в кабинете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и убедиться в исправности электрооборудования:</w:t>
      </w:r>
    </w:p>
    <w:p w14:paraId="0A17DAB5" w14:textId="77777777" w:rsidR="00A00C6C" w:rsidRDefault="005534FF" w:rsidP="004436F2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EE2CBB2" w14:textId="77777777" w:rsidR="00A00C6C" w:rsidRDefault="005534FF" w:rsidP="004436F2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кабинете логопеда детского сада должен составлять не менее 400 люкс;</w:t>
      </w:r>
    </w:p>
    <w:p w14:paraId="76FCBF24" w14:textId="5CC3CED6" w:rsidR="005534FF" w:rsidRPr="00A00C6C" w:rsidRDefault="005534FF" w:rsidP="004436F2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7BC8121F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кабинета в отсутствие детей, открыв окна и двери. Окна в открытом положении фиксировать крючками или ограничителями.</w:t>
      </w:r>
    </w:p>
    <w:p w14:paraId="0D8D4415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свободности проходов.</w:t>
      </w:r>
    </w:p>
    <w:p w14:paraId="36635E48" w14:textId="23809A30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Удостовериться, что температура воздуха в кабинете учителя-логопеда соответствует допустимой: в холодный период года 21-24°С, в теплый период года 21- 28°С. </w:t>
      </w:r>
      <w:r w:rsidR="00A00C6C">
        <w:rPr>
          <w:rFonts w:eastAsia="Times New Roman" w:cs="Times New Roman"/>
          <w:color w:val="1E2120"/>
          <w:sz w:val="24"/>
          <w:szCs w:val="24"/>
          <w:lang w:eastAsia="ru-RU"/>
        </w:rPr>
        <w:t>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тносительная влажность должна соответствовать допустимой 40-60%.</w:t>
      </w:r>
    </w:p>
    <w:p w14:paraId="63FEE3D7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76115AB8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5B6F2218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оценить покрытие столов и стульев, которое не должно иметь дефектов и повреждений;</w:t>
      </w:r>
    </w:p>
    <w:p w14:paraId="3A9D013A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шнуров питания к системному блоку и монитору, оргтехнике;</w:t>
      </w:r>
    </w:p>
    <w:p w14:paraId="19A1E0BE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переплетения, защемления шнуров питания, расположения на них мебели и предметов;</w:t>
      </w:r>
    </w:p>
    <w:p w14:paraId="50C18EE4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клавиатуры;</w:t>
      </w:r>
    </w:p>
    <w:p w14:paraId="62791ECB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4AD38901" w14:textId="77777777" w:rsidR="00A00C6C" w:rsidRDefault="005534FF" w:rsidP="004436F2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виде методических материалов, карточек.</w:t>
      </w:r>
    </w:p>
    <w:p w14:paraId="561FFDC2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2.8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Оценить покрытие столов и стульев воспитанников детского сада, которое не должно иметь дефектов и повреждений.</w:t>
      </w:r>
    </w:p>
    <w:p w14:paraId="7313805F" w14:textId="7CA1D6B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Рационально организовать свое рабочее место, привести его в порядок. Подготовить для работы требуемый учебный материал и пособия, оборудование.</w:t>
      </w:r>
    </w:p>
    <w:p w14:paraId="0EE88FCA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Подготовить к работе необходимый наглядный материал, проверить исправность используемых наглядных пособий.</w:t>
      </w:r>
    </w:p>
    <w:p w14:paraId="6E757A05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</w:t>
      </w:r>
    </w:p>
    <w:p w14:paraId="4A859788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14:paraId="6F93DF3D" w14:textId="712C45FB" w:rsidR="005534FF" w:rsidRP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16E8178E" w14:textId="77777777" w:rsidR="005534FF" w:rsidRPr="00A00C6C" w:rsidRDefault="005534FF" w:rsidP="004436F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338826B2" w14:textId="76A2E7B3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учителю-логопеду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оргтехникой и любыми другими предметами.</w:t>
      </w:r>
    </w:p>
    <w:p w14:paraId="3985130D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на занятиях, быть внимательным к детям, не отвлекаться. Не разрешать воспитанникам самовольно покидать место проведения занятий.</w:t>
      </w:r>
    </w:p>
    <w:p w14:paraId="11159510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выполнения работы соблюдать санитарно-гигиенические нормы и правила личной гигиены.</w:t>
      </w:r>
    </w:p>
    <w:p w14:paraId="547069B1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613AA6C1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Воспитанников со значительным снижением слуха рассаживать за первыми столами, с пониженной остротой зрения - ближе к окну за первыми столами.</w:t>
      </w:r>
    </w:p>
    <w:p w14:paraId="60DC67BE" w14:textId="6FE938F3" w:rsidR="005534FF" w:rsidRP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групповых и индивидуальных занятий соблюдать установленную их продолжительность в зависимости от возраста воспитанников (СанПиН 1.2.3685-21):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432"/>
      </w:tblGrid>
      <w:tr w:rsidR="005534FF" w:rsidRPr="00A00C6C" w14:paraId="174159C5" w14:textId="77777777" w:rsidTr="005534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284D6F8" w14:textId="77777777" w:rsidR="005534FF" w:rsidRPr="00A00C6C" w:rsidRDefault="005534FF" w:rsidP="004436F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D378DA2" w14:textId="77777777" w:rsidR="005534FF" w:rsidRPr="00A00C6C" w:rsidRDefault="005534FF" w:rsidP="004436F2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Продолжительность занятия, не более</w:t>
            </w:r>
          </w:p>
        </w:tc>
      </w:tr>
      <w:tr w:rsidR="005534FF" w:rsidRPr="00A00C6C" w14:paraId="532690B1" w14:textId="77777777" w:rsidTr="005534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1DA3D9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238809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10 мин</w:t>
            </w:r>
          </w:p>
        </w:tc>
      </w:tr>
      <w:tr w:rsidR="005534FF" w:rsidRPr="00A00C6C" w14:paraId="7CC096F6" w14:textId="77777777" w:rsidTr="005534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89C4D3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550830F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15 мин</w:t>
            </w:r>
          </w:p>
        </w:tc>
      </w:tr>
      <w:tr w:rsidR="005534FF" w:rsidRPr="00A00C6C" w14:paraId="39E69883" w14:textId="77777777" w:rsidTr="005534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6C4445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83C9EE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20 мин</w:t>
            </w:r>
          </w:p>
        </w:tc>
      </w:tr>
      <w:tr w:rsidR="005534FF" w:rsidRPr="00A00C6C" w14:paraId="53797F0C" w14:textId="77777777" w:rsidTr="005534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75A68A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282EAE0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25 мин</w:t>
            </w:r>
          </w:p>
        </w:tc>
      </w:tr>
      <w:tr w:rsidR="005534FF" w:rsidRPr="00A00C6C" w14:paraId="7E26E601" w14:textId="77777777" w:rsidTr="005534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0BC9DF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4C5A0A" w14:textId="77777777" w:rsidR="005534FF" w:rsidRPr="00A00C6C" w:rsidRDefault="005534FF" w:rsidP="004436F2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00C6C">
              <w:rPr>
                <w:rFonts w:eastAsia="Times New Roman" w:cs="Times New Roman"/>
                <w:color w:val="000000"/>
                <w:sz w:val="22"/>
                <w:lang w:eastAsia="ru-RU"/>
              </w:rPr>
              <w:t>30 мин</w:t>
            </w:r>
          </w:p>
        </w:tc>
      </w:tr>
    </w:tbl>
    <w:p w14:paraId="5D9E9EDE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Рассаживать детей на расстоянии не менее 2 метров от экрана телевизионной аппаратуры.</w:t>
      </w:r>
    </w:p>
    <w:p w14:paraId="5AE38003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после каждого занятия с детьми проветривать помещение в отсутствие воспитанников детского сада, при этом окна фиксировать в открытом положении крючками или ограничителями.</w:t>
      </w:r>
    </w:p>
    <w:p w14:paraId="6A80B0A1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Электронные средства обучения,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7358BA29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14:paraId="7898D9F5" w14:textId="25CD49B2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длительном отсутствии на рабочем месте учителю-логопеду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следует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14:paraId="63466248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149C7AC0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документацией, за компьютером (ноутбуком) с целью снижения утомления зрительного анализатора, предотвращения развития </w:t>
      </w:r>
      <w:proofErr w:type="spellStart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учителю-логопеду следует делать перерыв на 10-15 минут, во время которого следует выполнять комплекс упражнений для глаз, физкультурные паузы.</w:t>
      </w:r>
    </w:p>
    <w:p w14:paraId="25F1308C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в работе мониторы на основе электронно-лучевых трубок.</w:t>
      </w:r>
    </w:p>
    <w:p w14:paraId="15EF3CFB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обеспечения необходимой естественной освещенности кабинета логопеда дошкольного образовательного учреждения не ставить на подоконники цветы, не располагать документацию и иные предметы.</w:t>
      </w:r>
    </w:p>
    <w:p w14:paraId="54C49868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учителя-логопеда детского сада переносные отопительные приборы с инфракрасным излучением, а также кипятильники, плитки с открытой спиралью и не сертифицированные удлинители.</w:t>
      </w:r>
    </w:p>
    <w:p w14:paraId="773413E1" w14:textId="08E95742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При использовании ЭСО, оргтехники учителю-логопеду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запрещается:</w:t>
      </w:r>
    </w:p>
    <w:p w14:paraId="0D43EFA3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электроприборы мокрыми руками;</w:t>
      </w:r>
    </w:p>
    <w:p w14:paraId="79A4076F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допускать воспитанников к переноске и самостоятельному включению ЭСО;</w:t>
      </w:r>
    </w:p>
    <w:p w14:paraId="64233D65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закрывать отверстия для забора воздуха электроприборов;</w:t>
      </w:r>
    </w:p>
    <w:p w14:paraId="36B5EED2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располагать приборы в закрытых и глухих местах;</w:t>
      </w:r>
    </w:p>
    <w:p w14:paraId="190EFCA5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3301D636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4285654A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63840559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7D367EB9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1A594137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515DED28" w14:textId="77777777" w:rsid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защемлять и натягивать шнуры питания;</w:t>
      </w:r>
    </w:p>
    <w:p w14:paraId="1D1D0C1B" w14:textId="758D8616" w:rsidR="005534FF" w:rsidRPr="00A00C6C" w:rsidRDefault="005534FF" w:rsidP="004436F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18181530" w14:textId="77777777" w:rsid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Учителю-логопеду необходимо придерживаться правил передвижения в помещениях и на территории детского сада:</w:t>
      </w:r>
    </w:p>
    <w:p w14:paraId="79105398" w14:textId="77777777" w:rsidR="00A00C6C" w:rsidRDefault="005534FF" w:rsidP="004436F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2AB65B7" w14:textId="77777777" w:rsidR="00A00C6C" w:rsidRDefault="005534FF" w:rsidP="004436F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ходить по коридорам и лестничным маршам, придерживаясь правой </w:t>
      </w:r>
      <w:proofErr w:type="gramStart"/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стороны,;</w:t>
      </w:r>
      <w:proofErr w:type="gramEnd"/>
    </w:p>
    <w:p w14:paraId="5D37FE14" w14:textId="77777777" w:rsidR="00A00C6C" w:rsidRDefault="005534FF" w:rsidP="004436F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1C5C5B7D" w14:textId="77777777" w:rsidR="00A00C6C" w:rsidRDefault="005534FF" w:rsidP="004436F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перепрыгивать через ступеньки;</w:t>
      </w:r>
    </w:p>
    <w:p w14:paraId="240EB594" w14:textId="77777777" w:rsidR="00A00C6C" w:rsidRDefault="005534FF" w:rsidP="004436F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в помещениях и на территории детского сада, обходить их и остерегаться падения;</w:t>
      </w:r>
    </w:p>
    <w:p w14:paraId="090E7B8A" w14:textId="088CFE91" w:rsidR="005534FF" w:rsidRPr="00A00C6C" w:rsidRDefault="005534FF" w:rsidP="004436F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дошкольного образовательного учреждения.</w:t>
      </w:r>
    </w:p>
    <w:p w14:paraId="0BA60932" w14:textId="787B5156" w:rsidR="005534FF" w:rsidRPr="00A00C6C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инструкцию по охране труда для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, установленный режим рабочего времени (труда) и времени отдыха, при работе с использованием электронных средств обучения, включая персональный компьютер, руководствоваться инструкциями по охране труда при работе с ЭСО, персональным компьютером и принтером.</w:t>
      </w:r>
    </w:p>
    <w:p w14:paraId="7BBB6F25" w14:textId="77777777" w:rsidR="005534FF" w:rsidRPr="00A00C6C" w:rsidRDefault="005534FF" w:rsidP="004436F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9F42B5E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4C0130C" w14:textId="77777777" w:rsidR="0055642D" w:rsidRDefault="005534FF" w:rsidP="004436F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ЭСО, оргтехники, шнуров питания;</w:t>
      </w:r>
    </w:p>
    <w:p w14:paraId="1769DE7D" w14:textId="77777777" w:rsidR="0055642D" w:rsidRDefault="005534FF" w:rsidP="004436F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275F6D32" w14:textId="77777777" w:rsidR="0055642D" w:rsidRDefault="005534FF" w:rsidP="004436F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14:paraId="1B27B899" w14:textId="049A1D37" w:rsidR="005534FF" w:rsidRPr="0055642D" w:rsidRDefault="005534FF" w:rsidP="004436F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террористический акт или угроза его совершения.</w:t>
      </w:r>
    </w:p>
    <w:p w14:paraId="6C2DFCA1" w14:textId="5F0D6931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Учитель-логопед обязан немедленно известить непосредственного руководителя или заведующего </w:t>
      </w:r>
      <w:r w:rsidR="00E9172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0802AC02" w14:textId="77777777" w:rsidR="0055642D" w:rsidRDefault="005534FF" w:rsidP="004436F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3504BAF0" w14:textId="77777777" w:rsidR="0055642D" w:rsidRDefault="005534FF" w:rsidP="004436F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3D3D6093" w14:textId="77777777" w:rsidR="0055642D" w:rsidRDefault="005534FF" w:rsidP="004436F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1C2FA716" w14:textId="32AD4BB0" w:rsidR="005534FF" w:rsidRPr="0055642D" w:rsidRDefault="005534FF" w:rsidP="004436F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40D9713" w14:textId="77777777" w:rsidR="0055642D" w:rsidRDefault="005534FF" w:rsidP="004436F2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ЭСО и оргтехники (посторонний шум, ощущение запаха тлеющей изоляции, искрение) необходимо прекратить с ними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30E01159" w14:textId="53121D9E" w:rsidR="0055642D" w:rsidRDefault="005534FF" w:rsidP="004436F2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или плохого самочувствия учитель-логопед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заведующего.</w:t>
      </w:r>
    </w:p>
    <w:p w14:paraId="742780C5" w14:textId="1D7737D0" w:rsidR="0055642D" w:rsidRDefault="005534FF" w:rsidP="004436F2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оперативно оказать ему первую помощь, вызвать медицинского работника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1A526A29" w14:textId="77777777" w:rsidR="0055642D" w:rsidRDefault="005534FF" w:rsidP="004436F2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В случае задымления или возгорания в кабинете учителя-логопеда необходимо вывести детей из кабинета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1F20FF31" w14:textId="77777777" w:rsidR="0055642D" w:rsidRDefault="005534FF" w:rsidP="004436F2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кабинете логопеда необходимо вывести воспитанников из помещения, оперативно сообщить о происшедшем заместителю заведующего по административно-хозяйственной части (завхозу) дошкольного образовательного учреждения.</w:t>
      </w:r>
    </w:p>
    <w:p w14:paraId="6B29BA47" w14:textId="57C0EBC0" w:rsidR="005534FF" w:rsidRPr="00A00C6C" w:rsidRDefault="005534FF" w:rsidP="004436F2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ADC13FA" w14:textId="77777777" w:rsidR="005534FF" w:rsidRPr="00A00C6C" w:rsidRDefault="005534FF" w:rsidP="004436F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0C6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3D8FAE2C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учителю-логопеду дошкольного образовательного учреждения необходимо выключить все ЭСО, оргтехнику и иные электроприборы, обесточить их отключением из электросети.</w:t>
      </w:r>
    </w:p>
    <w:p w14:paraId="75FF9639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Убрать наглядные пособия, методические материалы и раздаточный материал в места хранения (шкафы).</w:t>
      </w:r>
    </w:p>
    <w:p w14:paraId="17FFB036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логопеда, привести рабочее место и кабинет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14:paraId="6243AAA2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кабинет в отсутствие детей.</w:t>
      </w:r>
    </w:p>
    <w:p w14:paraId="2022733E" w14:textId="2BDA887B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кабинета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безопасность в детском саду. Проконтролировать установку перезаряженного огнетушителя.</w:t>
      </w:r>
    </w:p>
    <w:p w14:paraId="3B989499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проведении влажной уборки, а также выноса мусора из помещения.</w:t>
      </w:r>
    </w:p>
    <w:p w14:paraId="4A2AA139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329F7D7B" w14:textId="77777777" w:rsidR="0055642D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14:paraId="27F74419" w14:textId="530ED12F" w:rsidR="005534FF" w:rsidRDefault="005534FF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5642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кабинет учителя-логопеда </w:t>
      </w:r>
      <w:r w:rsidR="00E91727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00C6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 ключ.</w:t>
      </w:r>
    </w:p>
    <w:p w14:paraId="45655615" w14:textId="77777777" w:rsidR="006D5CC7" w:rsidRPr="00A00C6C" w:rsidRDefault="006D5CC7" w:rsidP="004436F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B8EABA5" w14:textId="77777777" w:rsidR="006D5CC7" w:rsidRDefault="006D5CC7" w:rsidP="006D5C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06C4D8FC" w14:textId="77777777" w:rsidR="00F12C76" w:rsidRPr="00A00C6C" w:rsidRDefault="00F12C76" w:rsidP="004436F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00C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83B"/>
    <w:multiLevelType w:val="multilevel"/>
    <w:tmpl w:val="C676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E7D05"/>
    <w:multiLevelType w:val="hybridMultilevel"/>
    <w:tmpl w:val="1266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4DC"/>
    <w:multiLevelType w:val="hybridMultilevel"/>
    <w:tmpl w:val="AE28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34C2"/>
    <w:multiLevelType w:val="hybridMultilevel"/>
    <w:tmpl w:val="5F1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7C72"/>
    <w:multiLevelType w:val="multilevel"/>
    <w:tmpl w:val="0D9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CB7198"/>
    <w:multiLevelType w:val="multilevel"/>
    <w:tmpl w:val="2E3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11365"/>
    <w:multiLevelType w:val="multilevel"/>
    <w:tmpl w:val="925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F1265"/>
    <w:multiLevelType w:val="multilevel"/>
    <w:tmpl w:val="BB8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62007"/>
    <w:multiLevelType w:val="multilevel"/>
    <w:tmpl w:val="BCA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E330C4"/>
    <w:multiLevelType w:val="multilevel"/>
    <w:tmpl w:val="359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717EAD"/>
    <w:multiLevelType w:val="multilevel"/>
    <w:tmpl w:val="234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4F4FAE"/>
    <w:multiLevelType w:val="multilevel"/>
    <w:tmpl w:val="25A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E72A1E"/>
    <w:multiLevelType w:val="multilevel"/>
    <w:tmpl w:val="F3A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457EAE"/>
    <w:multiLevelType w:val="multilevel"/>
    <w:tmpl w:val="3C4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5470791">
    <w:abstractNumId w:val="9"/>
  </w:num>
  <w:num w:numId="2" w16cid:durableId="1450278158">
    <w:abstractNumId w:val="13"/>
  </w:num>
  <w:num w:numId="3" w16cid:durableId="1148747625">
    <w:abstractNumId w:val="10"/>
  </w:num>
  <w:num w:numId="4" w16cid:durableId="830757712">
    <w:abstractNumId w:val="8"/>
  </w:num>
  <w:num w:numId="5" w16cid:durableId="1617371427">
    <w:abstractNumId w:val="4"/>
  </w:num>
  <w:num w:numId="6" w16cid:durableId="1990398310">
    <w:abstractNumId w:val="5"/>
  </w:num>
  <w:num w:numId="7" w16cid:durableId="384453893">
    <w:abstractNumId w:val="7"/>
  </w:num>
  <w:num w:numId="8" w16cid:durableId="2040813714">
    <w:abstractNumId w:val="6"/>
  </w:num>
  <w:num w:numId="9" w16cid:durableId="512039943">
    <w:abstractNumId w:val="12"/>
  </w:num>
  <w:num w:numId="10" w16cid:durableId="1944533178">
    <w:abstractNumId w:val="0"/>
  </w:num>
  <w:num w:numId="11" w16cid:durableId="2095276090">
    <w:abstractNumId w:val="11"/>
  </w:num>
  <w:num w:numId="12" w16cid:durableId="2083603587">
    <w:abstractNumId w:val="3"/>
  </w:num>
  <w:num w:numId="13" w16cid:durableId="589388659">
    <w:abstractNumId w:val="1"/>
  </w:num>
  <w:num w:numId="14" w16cid:durableId="1453330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FF"/>
    <w:rsid w:val="00122614"/>
    <w:rsid w:val="004436F2"/>
    <w:rsid w:val="005534FF"/>
    <w:rsid w:val="0055642D"/>
    <w:rsid w:val="006C0B77"/>
    <w:rsid w:val="006D5CC7"/>
    <w:rsid w:val="008242FF"/>
    <w:rsid w:val="00870751"/>
    <w:rsid w:val="00922C48"/>
    <w:rsid w:val="00A00C6C"/>
    <w:rsid w:val="00B915B7"/>
    <w:rsid w:val="00E917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2FA3"/>
  <w15:chartTrackingRefBased/>
  <w15:docId w15:val="{0B827410-8AF9-4979-809C-39A11B19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534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34F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34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4FF"/>
    <w:rPr>
      <w:b/>
      <w:bCs/>
    </w:rPr>
  </w:style>
  <w:style w:type="character" w:styleId="a5">
    <w:name w:val="Hyperlink"/>
    <w:basedOn w:val="a0"/>
    <w:uiPriority w:val="99"/>
    <w:semiHidden/>
    <w:unhideWhenUsed/>
    <w:rsid w:val="005534FF"/>
    <w:rPr>
      <w:color w:val="0000FF"/>
      <w:u w:val="single"/>
    </w:rPr>
  </w:style>
  <w:style w:type="character" w:customStyle="1" w:styleId="text-download">
    <w:name w:val="text-download"/>
    <w:basedOn w:val="a0"/>
    <w:rsid w:val="005534FF"/>
  </w:style>
  <w:style w:type="character" w:styleId="a6">
    <w:name w:val="Emphasis"/>
    <w:basedOn w:val="a0"/>
    <w:uiPriority w:val="20"/>
    <w:qFormat/>
    <w:rsid w:val="005534FF"/>
    <w:rPr>
      <w:i/>
      <w:iCs/>
    </w:rPr>
  </w:style>
  <w:style w:type="table" w:styleId="a7">
    <w:name w:val="Table Grid"/>
    <w:basedOn w:val="a1"/>
    <w:uiPriority w:val="39"/>
    <w:rsid w:val="00A0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8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2023-12-06T07:27:00Z</cp:lastPrinted>
  <dcterms:created xsi:type="dcterms:W3CDTF">2023-09-08T06:06:00Z</dcterms:created>
  <dcterms:modified xsi:type="dcterms:W3CDTF">2023-12-06T07:28:00Z</dcterms:modified>
</cp:coreProperties>
</file>